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438"/>
        <w:gridCol w:w="2340"/>
        <w:gridCol w:w="1710"/>
        <w:gridCol w:w="2520"/>
      </w:tblGrid>
      <w:tr w:rsidR="001B17FD" w:rsidRPr="00261B98" w:rsidTr="001B17FD">
        <w:trPr>
          <w:trHeight w:val="377"/>
        </w:trPr>
        <w:tc>
          <w:tcPr>
            <w:tcW w:w="5778" w:type="dxa"/>
            <w:gridSpan w:val="2"/>
            <w:shd w:val="clear" w:color="auto" w:fill="E0E0E0"/>
            <w:vAlign w:val="center"/>
          </w:tcPr>
          <w:p w:rsidR="001B17FD" w:rsidRPr="00F63B40" w:rsidRDefault="001B17FD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Project Information</w:t>
            </w:r>
          </w:p>
        </w:tc>
        <w:tc>
          <w:tcPr>
            <w:tcW w:w="4230" w:type="dxa"/>
            <w:gridSpan w:val="2"/>
            <w:shd w:val="clear" w:color="auto" w:fill="E0E0E0"/>
            <w:vAlign w:val="center"/>
          </w:tcPr>
          <w:p w:rsidR="001B17FD" w:rsidRPr="00F63B40" w:rsidRDefault="00BA5D59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Subcontractor </w:t>
            </w:r>
            <w:r w:rsidR="001B17FD" w:rsidRPr="00F63B40">
              <w:rPr>
                <w:rFonts w:ascii="Arial Narrow" w:hAnsi="Arial Narrow" w:cs="Arial"/>
                <w:b/>
                <w:sz w:val="20"/>
                <w:szCs w:val="20"/>
              </w:rPr>
              <w:t>Jobsite Scheduling Information</w:t>
            </w:r>
          </w:p>
        </w:tc>
      </w:tr>
      <w:tr w:rsidR="001B17FD" w:rsidRPr="00261B98" w:rsidTr="001B17FD">
        <w:trPr>
          <w:trHeight w:val="485"/>
        </w:trPr>
        <w:tc>
          <w:tcPr>
            <w:tcW w:w="5778" w:type="dxa"/>
            <w:gridSpan w:val="2"/>
          </w:tcPr>
          <w:p w:rsidR="001B17FD" w:rsidRPr="00F63B40" w:rsidRDefault="001B17FD" w:rsidP="0038160F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Project Name:</w:t>
            </w:r>
            <w:r w:rsidR="009B7E75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38160F">
              <w:rPr>
                <w:rFonts w:ascii="Arial Narrow" w:hAnsi="Arial Narrow" w:cs="Arial"/>
                <w:sz w:val="16"/>
                <w:szCs w:val="16"/>
              </w:rPr>
              <w:t>San Diego H.S</w:t>
            </w:r>
          </w:p>
        </w:tc>
        <w:tc>
          <w:tcPr>
            <w:tcW w:w="4230" w:type="dxa"/>
            <w:gridSpan w:val="2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Number of Shifts:</w:t>
            </w:r>
            <w:r w:rsidR="009B7E75">
              <w:rPr>
                <w:rFonts w:ascii="Arial Narrow" w:hAnsi="Arial Narrow" w:cs="Arial"/>
                <w:sz w:val="16"/>
                <w:szCs w:val="16"/>
              </w:rPr>
              <w:t xml:space="preserve"> One</w:t>
            </w:r>
          </w:p>
        </w:tc>
      </w:tr>
      <w:tr w:rsidR="001B17FD" w:rsidRPr="00261B98" w:rsidTr="001B17FD">
        <w:trPr>
          <w:trHeight w:val="485"/>
        </w:trPr>
        <w:tc>
          <w:tcPr>
            <w:tcW w:w="3438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General Contractor:</w:t>
            </w:r>
            <w:r w:rsidR="009B7E75">
              <w:rPr>
                <w:rFonts w:ascii="Arial Narrow" w:hAnsi="Arial Narrow" w:cs="Arial"/>
                <w:sz w:val="16"/>
                <w:szCs w:val="16"/>
              </w:rPr>
              <w:t xml:space="preserve"> Soltek Pacific Construction</w:t>
            </w:r>
          </w:p>
        </w:tc>
        <w:tc>
          <w:tcPr>
            <w:tcW w:w="234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SD Unified Contract Number:</w:t>
            </w:r>
          </w:p>
          <w:p w:rsidR="009B7E75" w:rsidRPr="00F63B40" w:rsidRDefault="009B7E75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Start Time:</w:t>
            </w:r>
            <w:r w:rsidR="009B7E75">
              <w:rPr>
                <w:rFonts w:ascii="Arial Narrow" w:hAnsi="Arial Narrow" w:cs="Arial"/>
                <w:sz w:val="16"/>
                <w:szCs w:val="16"/>
              </w:rPr>
              <w:t xml:space="preserve"> 7:00 am</w:t>
            </w:r>
          </w:p>
        </w:tc>
        <w:tc>
          <w:tcPr>
            <w:tcW w:w="252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Stop Time:</w:t>
            </w:r>
            <w:r w:rsidR="009B7E75">
              <w:rPr>
                <w:rFonts w:ascii="Arial Narrow" w:hAnsi="Arial Narrow" w:cs="Arial"/>
                <w:sz w:val="16"/>
                <w:szCs w:val="16"/>
              </w:rPr>
              <w:t xml:space="preserve">  3:30 pm</w:t>
            </w:r>
            <w:bookmarkStart w:id="0" w:name="_GoBack"/>
            <w:bookmarkEnd w:id="0"/>
          </w:p>
        </w:tc>
      </w:tr>
      <w:tr w:rsidR="001B17FD" w:rsidRPr="00261B98" w:rsidTr="001B17FD">
        <w:trPr>
          <w:trHeight w:val="485"/>
        </w:trPr>
        <w:tc>
          <w:tcPr>
            <w:tcW w:w="3438" w:type="dxa"/>
          </w:tcPr>
          <w:p w:rsidR="001B17FD" w:rsidRPr="00F63B40" w:rsidRDefault="00BA5D5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="001B17FD">
              <w:rPr>
                <w:rFonts w:ascii="Arial Narrow" w:hAnsi="Arial Narrow" w:cs="Arial"/>
                <w:sz w:val="16"/>
                <w:szCs w:val="16"/>
              </w:rPr>
              <w:t>Start Date:</w:t>
            </w:r>
          </w:p>
        </w:tc>
        <w:tc>
          <w:tcPr>
            <w:tcW w:w="2340" w:type="dxa"/>
          </w:tcPr>
          <w:p w:rsidR="001B17FD" w:rsidRPr="00F63B40" w:rsidRDefault="00BA5D5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="001B17FD">
              <w:rPr>
                <w:rFonts w:ascii="Arial Narrow" w:hAnsi="Arial Narrow" w:cs="Arial"/>
                <w:sz w:val="16"/>
                <w:szCs w:val="16"/>
              </w:rPr>
              <w:t>Duration (Days):</w:t>
            </w:r>
            <w:r w:rsidR="0038160F">
              <w:rPr>
                <w:rFonts w:ascii="Arial Narrow" w:hAnsi="Arial Narrow" w:cs="Arial"/>
                <w:sz w:val="16"/>
                <w:szCs w:val="16"/>
              </w:rPr>
              <w:t>60</w:t>
            </w:r>
            <w:r w:rsidR="007973D2">
              <w:rPr>
                <w:rFonts w:ascii="Arial Narrow" w:hAnsi="Arial Narrow" w:cs="Arial"/>
                <w:sz w:val="16"/>
                <w:szCs w:val="16"/>
              </w:rPr>
              <w:t>Days</w:t>
            </w:r>
          </w:p>
        </w:tc>
        <w:tc>
          <w:tcPr>
            <w:tcW w:w="171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 xml:space="preserve">Pay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Period End </w:t>
            </w:r>
            <w:r w:rsidRPr="00F63B40">
              <w:rPr>
                <w:rFonts w:ascii="Arial Narrow" w:hAnsi="Arial Narrow" w:cs="Arial"/>
                <w:sz w:val="16"/>
                <w:szCs w:val="16"/>
              </w:rPr>
              <w:t>Day:</w:t>
            </w:r>
          </w:p>
        </w:tc>
        <w:tc>
          <w:tcPr>
            <w:tcW w:w="252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Pay Day:</w:t>
            </w:r>
            <w:r w:rsidR="007973D2">
              <w:rPr>
                <w:rFonts w:ascii="Arial Narrow" w:hAnsi="Arial Narrow" w:cs="Arial"/>
                <w:sz w:val="16"/>
                <w:szCs w:val="16"/>
              </w:rPr>
              <w:t xml:space="preserve"> Bi Weekly - Friday</w:t>
            </w:r>
          </w:p>
        </w:tc>
      </w:tr>
    </w:tbl>
    <w:p w:rsidR="008C4C93" w:rsidRDefault="008C4C93" w:rsidP="001019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336"/>
        <w:gridCol w:w="3336"/>
        <w:gridCol w:w="3336"/>
      </w:tblGrid>
      <w:tr w:rsidR="00261B98" w:rsidRPr="00261B98" w:rsidTr="001B17FD">
        <w:trPr>
          <w:trHeight w:val="325"/>
        </w:trPr>
        <w:tc>
          <w:tcPr>
            <w:tcW w:w="10008" w:type="dxa"/>
            <w:gridSpan w:val="3"/>
            <w:shd w:val="clear" w:color="auto" w:fill="E0E0E0"/>
            <w:vAlign w:val="center"/>
          </w:tcPr>
          <w:p w:rsidR="00261B98" w:rsidRPr="00F63B40" w:rsidRDefault="00A91A4B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Subc</w:t>
            </w:r>
            <w:r w:rsidR="00261B98" w:rsidRPr="00F63B40">
              <w:rPr>
                <w:rFonts w:ascii="Arial Narrow" w:hAnsi="Arial Narrow" w:cs="Arial"/>
                <w:b/>
                <w:sz w:val="20"/>
                <w:szCs w:val="20"/>
              </w:rPr>
              <w:t>ontractor Information</w:t>
            </w:r>
          </w:p>
        </w:tc>
      </w:tr>
      <w:tr w:rsidR="00261B98" w:rsidRPr="00261B98" w:rsidTr="001B17FD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F63B40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Subc</w:t>
            </w:r>
            <w:r w:rsidR="00261B98" w:rsidRPr="00F63B40">
              <w:rPr>
                <w:rFonts w:ascii="Arial Narrow" w:hAnsi="Arial Narrow" w:cs="Arial"/>
                <w:sz w:val="16"/>
                <w:szCs w:val="16"/>
              </w:rPr>
              <w:t>ontractor Name:</w:t>
            </w:r>
            <w:r w:rsidR="009F2EA4">
              <w:rPr>
                <w:rFonts w:ascii="Arial Narrow" w:hAnsi="Arial Narrow" w:cs="Arial"/>
                <w:sz w:val="16"/>
                <w:szCs w:val="16"/>
              </w:rPr>
              <w:t xml:space="preserve"> Silver Creek Industries</w:t>
            </w:r>
          </w:p>
        </w:tc>
      </w:tr>
      <w:tr w:rsidR="00261B98" w:rsidRPr="00261B98" w:rsidTr="001B17FD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261B98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Address:</w:t>
            </w:r>
            <w:r w:rsidR="009F2EA4">
              <w:rPr>
                <w:rFonts w:ascii="Arial Narrow" w:hAnsi="Arial Narrow" w:cs="Arial"/>
                <w:sz w:val="16"/>
                <w:szCs w:val="16"/>
              </w:rPr>
              <w:t>2830 Barrett Ave Perris, CA. 92571</w:t>
            </w:r>
          </w:p>
        </w:tc>
      </w:tr>
      <w:tr w:rsidR="00261B98" w:rsidRPr="00261B98" w:rsidTr="001B17FD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261B98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Phone</w:t>
            </w:r>
            <w:r w:rsidR="009F2EA4">
              <w:rPr>
                <w:rFonts w:ascii="Arial Narrow" w:hAnsi="Arial Narrow" w:cs="Arial"/>
                <w:sz w:val="16"/>
                <w:szCs w:val="16"/>
              </w:rPr>
              <w:t>(951) 943-5393</w:t>
            </w:r>
          </w:p>
        </w:tc>
      </w:tr>
      <w:tr w:rsidR="00261B98" w:rsidRPr="00261B98" w:rsidTr="001B17FD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261B98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Fax:</w:t>
            </w:r>
            <w:r w:rsidR="009F2EA4">
              <w:rPr>
                <w:rFonts w:ascii="Arial Narrow" w:hAnsi="Arial Narrow" w:cs="Arial"/>
                <w:sz w:val="16"/>
                <w:szCs w:val="16"/>
              </w:rPr>
              <w:t>(951) 943-2211</w:t>
            </w:r>
          </w:p>
        </w:tc>
      </w:tr>
      <w:tr w:rsidR="00A91A4B" w:rsidRPr="00261B98" w:rsidTr="001B17FD">
        <w:trPr>
          <w:trHeight w:val="475"/>
        </w:trPr>
        <w:tc>
          <w:tcPr>
            <w:tcW w:w="3336" w:type="dxa"/>
          </w:tcPr>
          <w:p w:rsidR="00A91A4B" w:rsidRPr="00F63B40" w:rsidRDefault="00A91A4B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Number:</w:t>
            </w:r>
            <w:r w:rsidR="009F2EA4">
              <w:rPr>
                <w:rFonts w:ascii="Arial Narrow" w:hAnsi="Arial Narrow" w:cs="Arial"/>
                <w:sz w:val="16"/>
                <w:szCs w:val="16"/>
              </w:rPr>
              <w:t xml:space="preserve"> 855259</w:t>
            </w:r>
          </w:p>
        </w:tc>
        <w:tc>
          <w:tcPr>
            <w:tcW w:w="3336" w:type="dxa"/>
          </w:tcPr>
          <w:p w:rsidR="00A91A4B" w:rsidRPr="00F63B40" w:rsidRDefault="00A91A4B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Classification:</w:t>
            </w:r>
            <w:r w:rsidR="009F2EA4">
              <w:rPr>
                <w:rFonts w:ascii="Arial Narrow" w:hAnsi="Arial Narrow" w:cs="Arial"/>
                <w:sz w:val="16"/>
                <w:szCs w:val="16"/>
              </w:rPr>
              <w:t xml:space="preserve"> General Bldg Contractor</w:t>
            </w:r>
          </w:p>
        </w:tc>
        <w:tc>
          <w:tcPr>
            <w:tcW w:w="3336" w:type="dxa"/>
          </w:tcPr>
          <w:p w:rsidR="00A91A4B" w:rsidRPr="00F63B40" w:rsidRDefault="00A91A4B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Status:</w:t>
            </w:r>
            <w:r w:rsidR="009F2EA4">
              <w:rPr>
                <w:rFonts w:ascii="Arial Narrow" w:hAnsi="Arial Narrow" w:cs="Arial"/>
                <w:sz w:val="16"/>
                <w:szCs w:val="16"/>
              </w:rPr>
              <w:t xml:space="preserve"> Active</w:t>
            </w:r>
          </w:p>
        </w:tc>
      </w:tr>
    </w:tbl>
    <w:p w:rsidR="00122B57" w:rsidRDefault="00122B57" w:rsidP="001019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08"/>
      </w:tblGrid>
      <w:tr w:rsidR="00261B98" w:rsidRPr="00EC7331" w:rsidTr="001B17FD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A91A4B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Describe the Work You Will Perform on this Project (100 words or less)</w:t>
            </w:r>
          </w:p>
        </w:tc>
      </w:tr>
      <w:tr w:rsidR="00261B98" w:rsidRPr="00B52C5B" w:rsidTr="001B17FD">
        <w:trPr>
          <w:trHeight w:val="2828"/>
        </w:trPr>
        <w:tc>
          <w:tcPr>
            <w:tcW w:w="10008" w:type="dxa"/>
            <w:vAlign w:val="center"/>
          </w:tcPr>
          <w:p w:rsidR="0038160F" w:rsidRPr="00B52C5B" w:rsidRDefault="0038160F" w:rsidP="003816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Furnish and Install Pre manufactured </w:t>
            </w:r>
            <w:proofErr w:type="spellStart"/>
            <w:r>
              <w:rPr>
                <w:rFonts w:ascii="Arial" w:hAnsi="Arial" w:cs="Arial"/>
              </w:rPr>
              <w:t>Bldgs</w:t>
            </w:r>
            <w:proofErr w:type="spellEnd"/>
            <w:r>
              <w:rPr>
                <w:rFonts w:ascii="Arial" w:hAnsi="Arial" w:cs="Arial"/>
              </w:rPr>
              <w:t xml:space="preserve"> (1) 12x40 TB</w:t>
            </w:r>
          </w:p>
          <w:p w:rsidR="0038160F" w:rsidRDefault="0038160F" w:rsidP="003816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 24x40 Classrooms, (1) 24x40 Art and Spanish CR</w:t>
            </w:r>
          </w:p>
          <w:p w:rsidR="0038160F" w:rsidRPr="00B52C5B" w:rsidRDefault="0038160F" w:rsidP="003816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 24x40 Admin Bldg, (1) 36x40 Science Classroom</w:t>
            </w:r>
          </w:p>
          <w:p w:rsidR="00261B98" w:rsidRPr="00B52C5B" w:rsidRDefault="009F2EA4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-Anticipat</w:t>
            </w:r>
            <w:r w:rsidR="0038160F">
              <w:rPr>
                <w:rFonts w:ascii="Arial" w:hAnsi="Arial" w:cs="Arial"/>
              </w:rPr>
              <w:t>ed duration of modular work is 6</w:t>
            </w:r>
            <w:r>
              <w:rPr>
                <w:rFonts w:ascii="Arial" w:hAnsi="Arial" w:cs="Arial"/>
              </w:rPr>
              <w:t>0 days</w:t>
            </w: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B17FD" w:rsidRPr="001B17FD" w:rsidRDefault="001B17F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08"/>
      </w:tblGrid>
      <w:tr w:rsidR="00261B98" w:rsidRPr="00B52C5B" w:rsidTr="001B17FD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261B98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Equipment to Be Utilized</w:t>
            </w:r>
            <w:r w:rsidR="00A91A4B" w:rsidRPr="00F63B40">
              <w:rPr>
                <w:rFonts w:ascii="Arial Narrow" w:hAnsi="Arial Narrow" w:cs="Arial"/>
                <w:b/>
                <w:sz w:val="20"/>
                <w:szCs w:val="20"/>
              </w:rPr>
              <w:t xml:space="preserve"> in Performing Work on this Project</w:t>
            </w:r>
          </w:p>
        </w:tc>
      </w:tr>
      <w:tr w:rsidR="00261B98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261B98" w:rsidRPr="00B52C5B" w:rsidRDefault="0038160F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52D4" w:rsidRPr="00A04B40" w:rsidRDefault="004052D4" w:rsidP="0010198D">
      <w:pPr>
        <w:tabs>
          <w:tab w:val="left" w:pos="930"/>
        </w:tabs>
        <w:rPr>
          <w:rFonts w:ascii="Arial" w:hAnsi="Arial" w:cs="Arial"/>
        </w:rPr>
      </w:pPr>
    </w:p>
    <w:p w:rsidR="002F5742" w:rsidRPr="00933A0B" w:rsidRDefault="001B3C94" w:rsidP="0033156F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004"/>
        <w:gridCol w:w="3564"/>
        <w:gridCol w:w="810"/>
        <w:gridCol w:w="630"/>
      </w:tblGrid>
      <w:tr w:rsidR="003E54E1" w:rsidRPr="00EC7331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3E54E1" w:rsidRPr="00F63B40" w:rsidRDefault="003E54E1" w:rsidP="00B52C5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Referrals and Jurisdictional Assignments</w:t>
            </w:r>
          </w:p>
        </w:tc>
      </w:tr>
      <w:tr w:rsidR="003E54E1" w:rsidRPr="00B52C5B" w:rsidTr="008D5B2B">
        <w:trPr>
          <w:trHeight w:val="422"/>
        </w:trPr>
        <w:tc>
          <w:tcPr>
            <w:tcW w:w="10008" w:type="dxa"/>
            <w:gridSpan w:val="4"/>
            <w:tcBorders>
              <w:bottom w:val="dotted" w:sz="4" w:space="0" w:color="auto"/>
            </w:tcBorders>
            <w:vAlign w:val="center"/>
          </w:tcPr>
          <w:p w:rsidR="00EC7331" w:rsidRPr="00F63B40" w:rsidRDefault="00EC7331" w:rsidP="003E54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E54E1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Referral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procedures will be in accordance with 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Article 3 of the </w:t>
            </w:r>
            <w:r w:rsidR="00EC733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SDUSD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PSA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U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nions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should have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such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referral procedures posted at their hiring halls.</w:t>
            </w:r>
          </w:p>
          <w:p w:rsidR="003E54E1" w:rsidRPr="00F63B40" w:rsidRDefault="003E54E1" w:rsidP="003E54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D5B2B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Subcontractors make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work assignments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Articles 8 &amp; 9, and Addendum 1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8D5B2B" w:rsidP="008D5B2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reliminary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assignments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by the subcontractor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in disagreement with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preliminary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assignments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must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submit written documentation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 justifying their claim to the work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within 14 days after the Pre-job Conference</w:t>
            </w:r>
          </w:p>
          <w:p w:rsidR="008D5B2B" w:rsidRPr="00F63B40" w:rsidRDefault="008D5B2B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he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>sub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contractor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shall review each claim and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shall make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final work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disagreement with the final ass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ignments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may file a jurisdictional di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spute consistent with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Article 8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 of the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SDUSD PSA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B52C5B" w:rsidRDefault="00EC7331" w:rsidP="003E54E1">
            <w:pPr>
              <w:rPr>
                <w:rFonts w:ascii="Arial" w:hAnsi="Arial" w:cs="Arial"/>
              </w:rPr>
            </w:pPr>
          </w:p>
        </w:tc>
      </w:tr>
      <w:tr w:rsidR="00EC7331" w:rsidRPr="00B52C5B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EC7331" w:rsidRPr="00F63B40" w:rsidRDefault="00EC7331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Jurisdictional Assignments</w:t>
            </w:r>
          </w:p>
        </w:tc>
      </w:tr>
      <w:tr w:rsidR="00261B98" w:rsidRPr="00261B98" w:rsidTr="00F63B40">
        <w:trPr>
          <w:trHeight w:val="210"/>
        </w:trPr>
        <w:tc>
          <w:tcPr>
            <w:tcW w:w="5004" w:type="dxa"/>
            <w:vMerge w:val="restart"/>
            <w:vAlign w:val="center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Scope of Work</w:t>
            </w:r>
          </w:p>
        </w:tc>
        <w:tc>
          <w:tcPr>
            <w:tcW w:w="3564" w:type="dxa"/>
            <w:vMerge w:val="restart"/>
            <w:vAlign w:val="center"/>
          </w:tcPr>
          <w:p w:rsidR="00261B98" w:rsidRPr="00F63B40" w:rsidRDefault="00EC7331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Craft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Assignment</w:t>
            </w:r>
            <w:r w:rsidR="00BA5D59">
              <w:rPr>
                <w:rFonts w:ascii="Arial Narrow" w:hAnsi="Arial Narrow" w:cs="Arial"/>
                <w:sz w:val="18"/>
                <w:szCs w:val="18"/>
                <w:u w:val="single"/>
              </w:rPr>
              <w:t>—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Identify</w:t>
            </w:r>
            <w:r w:rsidR="00BA5D59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Union Name and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Local Union No</w:t>
            </w:r>
          </w:p>
        </w:tc>
        <w:tc>
          <w:tcPr>
            <w:tcW w:w="1440" w:type="dxa"/>
            <w:gridSpan w:val="2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Manpower Est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.</w:t>
            </w:r>
          </w:p>
        </w:tc>
      </w:tr>
      <w:tr w:rsidR="008D5B2B" w:rsidRPr="00261B98" w:rsidTr="00C76555">
        <w:trPr>
          <w:trHeight w:val="210"/>
        </w:trPr>
        <w:tc>
          <w:tcPr>
            <w:tcW w:w="500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356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81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Peak</w:t>
            </w:r>
          </w:p>
        </w:tc>
        <w:tc>
          <w:tcPr>
            <w:tcW w:w="63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Av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g</w:t>
            </w:r>
          </w:p>
        </w:tc>
      </w:tr>
      <w:tr w:rsidR="0038160F" w:rsidRPr="00B52C5B" w:rsidTr="00C76555">
        <w:trPr>
          <w:trHeight w:val="475"/>
        </w:trPr>
        <w:tc>
          <w:tcPr>
            <w:tcW w:w="5004" w:type="dxa"/>
            <w:vAlign w:val="center"/>
          </w:tcPr>
          <w:p w:rsidR="0038160F" w:rsidRPr="00B52C5B" w:rsidRDefault="0038160F" w:rsidP="00F73A5D">
            <w:pPr>
              <w:spacing w:line="360" w:lineRule="auto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Labor work, modular bldg set up</w:t>
            </w:r>
          </w:p>
        </w:tc>
        <w:tc>
          <w:tcPr>
            <w:tcW w:w="3564" w:type="dxa"/>
            <w:vAlign w:val="center"/>
          </w:tcPr>
          <w:p w:rsidR="0038160F" w:rsidRPr="00B52C5B" w:rsidRDefault="0038160F" w:rsidP="00F73A5D">
            <w:pPr>
              <w:spacing w:line="360" w:lineRule="auto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Local 89</w:t>
            </w:r>
          </w:p>
        </w:tc>
        <w:tc>
          <w:tcPr>
            <w:tcW w:w="810" w:type="dxa"/>
            <w:vAlign w:val="center"/>
          </w:tcPr>
          <w:p w:rsidR="0038160F" w:rsidRPr="00F63B40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0" w:type="dxa"/>
            <w:vAlign w:val="center"/>
          </w:tcPr>
          <w:p w:rsidR="0038160F" w:rsidRPr="00F63B40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8160F" w:rsidRPr="00B52C5B" w:rsidTr="00C76555">
        <w:trPr>
          <w:trHeight w:val="475"/>
        </w:trPr>
        <w:tc>
          <w:tcPr>
            <w:tcW w:w="5004" w:type="dxa"/>
            <w:vAlign w:val="center"/>
          </w:tcPr>
          <w:p w:rsidR="0038160F" w:rsidRPr="00F63B40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38160F" w:rsidRPr="00F63B40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38160F" w:rsidRPr="00F63B40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38160F" w:rsidRPr="00F63B40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8160F" w:rsidRPr="00B52C5B" w:rsidTr="00C76555">
        <w:trPr>
          <w:trHeight w:val="475"/>
        </w:trPr>
        <w:tc>
          <w:tcPr>
            <w:tcW w:w="5004" w:type="dxa"/>
            <w:vAlign w:val="center"/>
          </w:tcPr>
          <w:p w:rsidR="0038160F" w:rsidRPr="00C76555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38160F" w:rsidRPr="00F63B40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38160F" w:rsidRPr="00F63B40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38160F" w:rsidRPr="00F63B40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8160F" w:rsidRPr="00B52C5B" w:rsidTr="00C76555">
        <w:trPr>
          <w:trHeight w:val="475"/>
        </w:trPr>
        <w:tc>
          <w:tcPr>
            <w:tcW w:w="5004" w:type="dxa"/>
            <w:vAlign w:val="center"/>
          </w:tcPr>
          <w:p w:rsidR="0038160F" w:rsidRPr="00C76555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38160F" w:rsidRPr="00F63B40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38160F" w:rsidRPr="00F63B40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38160F" w:rsidRPr="00F63B40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8160F" w:rsidRPr="00B52C5B" w:rsidTr="00C76555">
        <w:trPr>
          <w:trHeight w:val="475"/>
        </w:trPr>
        <w:tc>
          <w:tcPr>
            <w:tcW w:w="5004" w:type="dxa"/>
            <w:vAlign w:val="center"/>
          </w:tcPr>
          <w:p w:rsidR="0038160F" w:rsidRPr="00FA60C7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38160F" w:rsidRPr="00F63B40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38160F" w:rsidRPr="00F63B40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38160F" w:rsidRPr="00F63B40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8160F" w:rsidRPr="00B52C5B" w:rsidTr="00C76555">
        <w:trPr>
          <w:trHeight w:val="475"/>
        </w:trPr>
        <w:tc>
          <w:tcPr>
            <w:tcW w:w="5004" w:type="dxa"/>
            <w:vAlign w:val="center"/>
          </w:tcPr>
          <w:p w:rsidR="0038160F" w:rsidRPr="00C76555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38160F" w:rsidRPr="00F63B40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38160F" w:rsidRPr="00F63B40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38160F" w:rsidRPr="00F63B40" w:rsidRDefault="0038160F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8160F" w:rsidRPr="008D5B2B" w:rsidTr="00F974B5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38160F" w:rsidRPr="008D5B2B" w:rsidRDefault="0038160F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8160F" w:rsidRPr="00933A0B" w:rsidTr="008D5B2B">
        <w:trPr>
          <w:trHeight w:val="4028"/>
        </w:trPr>
        <w:tc>
          <w:tcPr>
            <w:tcW w:w="5004" w:type="dxa"/>
          </w:tcPr>
          <w:p w:rsidR="0038160F" w:rsidRPr="00261B98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Insulators &amp; Allied Trades (Heat &amp; Frost) Local 5, </w:t>
            </w:r>
          </w:p>
          <w:p w:rsidR="0038160F" w:rsidRPr="00261B98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Boilermakers Local 92, Bricklayers &amp; Allied Craftsmen Local 4, </w:t>
            </w:r>
          </w:p>
          <w:p w:rsidR="0038160F" w:rsidRPr="00261B98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Cement Masons Local 500/Area 744, </w:t>
            </w:r>
          </w:p>
          <w:p w:rsidR="0038160F" w:rsidRPr="00261B98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IBEW - Electrical Workers Local 569, </w:t>
            </w:r>
          </w:p>
          <w:p w:rsidR="0038160F" w:rsidRPr="00261B98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International Union of Elevator Constructors Local 18, </w:t>
            </w:r>
          </w:p>
          <w:p w:rsidR="0038160F" w:rsidRPr="00261B98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Iron Workers Local 229,</w:t>
            </w:r>
          </w:p>
          <w:p w:rsidR="0038160F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Laborers Local 89, </w:t>
            </w:r>
          </w:p>
          <w:p w:rsidR="0038160F" w:rsidRPr="00261B98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Local 300,</w:t>
            </w:r>
          </w:p>
          <w:p w:rsidR="0038160F" w:rsidRPr="00261B98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Plasterers Local 200, </w:t>
            </w:r>
          </w:p>
          <w:p w:rsidR="0038160F" w:rsidRPr="00261B98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 Tenders of So Cal Local 1414, </w:t>
            </w:r>
          </w:p>
          <w:p w:rsidR="0038160F" w:rsidRPr="00261B98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Operating Engineers Local 12, </w:t>
            </w:r>
          </w:p>
          <w:p w:rsidR="0038160F" w:rsidRPr="00261B98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Plumbers &amp;Steamfitters UA Local 230, </w:t>
            </w:r>
          </w:p>
          <w:p w:rsidR="0038160F" w:rsidRPr="00261B98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Road Sprinkler Fitters Local 669, </w:t>
            </w:r>
          </w:p>
          <w:p w:rsidR="0038160F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Roofers &amp; Water Proofers Local 45, </w:t>
            </w:r>
          </w:p>
          <w:p w:rsidR="0038160F" w:rsidRPr="00261B98" w:rsidRDefault="0038160F" w:rsidP="001140F5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International Union Highway &amp; Street Stripers’ LU 1184</w:t>
            </w:r>
          </w:p>
        </w:tc>
        <w:tc>
          <w:tcPr>
            <w:tcW w:w="5004" w:type="dxa"/>
            <w:gridSpan w:val="3"/>
          </w:tcPr>
          <w:p w:rsidR="0038160F" w:rsidRPr="00261B98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Sheet Metal Workers Local 206, </w:t>
            </w:r>
          </w:p>
          <w:p w:rsidR="0038160F" w:rsidRPr="00261B98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Steamfitters &amp; Pipefitters Local 250, </w:t>
            </w:r>
          </w:p>
          <w:p w:rsidR="0038160F" w:rsidRPr="00261B98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Teamsters Local 36, </w:t>
            </w:r>
          </w:p>
          <w:p w:rsidR="0038160F" w:rsidRPr="00261B98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Tile/Marble/Terrazzo Local 18</w:t>
            </w:r>
          </w:p>
          <w:p w:rsidR="0038160F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Southwest Regional Council of Carpenters Local 547</w:t>
            </w:r>
          </w:p>
          <w:p w:rsidR="0038160F" w:rsidRPr="008D5B2B" w:rsidRDefault="0038160F" w:rsidP="007A4E0B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7A4E0B">
              <w:rPr>
                <w:rFonts w:ascii="Arial Narrow" w:hAnsi="Arial Narrow" w:cs="Arial"/>
                <w:sz w:val="18"/>
                <w:szCs w:val="18"/>
              </w:rPr>
              <w:t xml:space="preserve">Southwest Regional Council of Carpenters Local </w:t>
            </w: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1506 </w:t>
            </w:r>
          </w:p>
          <w:p w:rsidR="0038160F" w:rsidRPr="008D5B2B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Millwrights &amp; Machine Erectors Local 1607 Pile Drivers Local 2375</w:t>
            </w:r>
          </w:p>
          <w:p w:rsidR="0038160F" w:rsidRPr="008D5B2B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Painter &amp; Allied Trades DC 36: </w:t>
            </w:r>
          </w:p>
          <w:p w:rsidR="0038160F" w:rsidRPr="008D5B2B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So Cal Drywall Finishers Local 1136, </w:t>
            </w:r>
          </w:p>
          <w:p w:rsidR="0038160F" w:rsidRPr="008D5B2B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Floor Covers Local 1399, </w:t>
            </w:r>
          </w:p>
          <w:p w:rsidR="0038160F" w:rsidRPr="008D5B2B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Glaziers Local 1399, </w:t>
            </w:r>
          </w:p>
          <w:p w:rsidR="0038160F" w:rsidRPr="008D5B2B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 &amp; Tapers Local 1399, </w:t>
            </w:r>
          </w:p>
          <w:p w:rsidR="0038160F" w:rsidRPr="008D5B2B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Tradeshow and Sign Craft Local 831</w:t>
            </w:r>
          </w:p>
          <w:p w:rsidR="0038160F" w:rsidRPr="00261B98" w:rsidRDefault="0038160F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UA Plumbers Local 345: Landscape, Irrigation, Underground and Specialty Piping Applications</w:t>
            </w:r>
          </w:p>
        </w:tc>
      </w:tr>
    </w:tbl>
    <w:p w:rsidR="0033156F" w:rsidRPr="00096D54" w:rsidRDefault="0033156F" w:rsidP="00F63B40"/>
    <w:sectPr w:rsidR="0033156F" w:rsidRPr="00096D54" w:rsidSect="00A91A4B">
      <w:headerReference w:type="default" r:id="rId8"/>
      <w:footerReference w:type="first" r:id="rId9"/>
      <w:pgSz w:w="12240" w:h="15840"/>
      <w:pgMar w:top="540" w:right="1152" w:bottom="900" w:left="1152" w:header="720" w:footer="5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E8" w:rsidRDefault="009F09E8">
      <w:r>
        <w:separator/>
      </w:r>
    </w:p>
  </w:endnote>
  <w:endnote w:type="continuationSeparator" w:id="0">
    <w:p w:rsidR="009F09E8" w:rsidRDefault="009F0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32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E8" w:rsidRDefault="009F09E8">
      <w:r>
        <w:separator/>
      </w:r>
    </w:p>
  </w:footnote>
  <w:footnote w:type="continuationSeparator" w:id="0">
    <w:p w:rsidR="009F09E8" w:rsidRDefault="009F0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47625" distB="47625" distL="47625" distR="47625" simplePos="0" relativeHeight="251659264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-76200</wp:posOffset>
          </wp:positionV>
          <wp:extent cx="544830" cy="542925"/>
          <wp:effectExtent l="19050" t="0" r="7620" b="0"/>
          <wp:wrapNone/>
          <wp:docPr id="1" name="Picture 20" descr="New San Diego Unified Embl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San Diego Unified Emblem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1B98">
      <w:rPr>
        <w:rFonts w:ascii="Arial" w:hAnsi="Arial" w:cs="Arial"/>
        <w:b/>
        <w:sz w:val="28"/>
        <w:szCs w:val="28"/>
      </w:rPr>
      <w:t>San Diego Unified School District</w:t>
    </w:r>
  </w:p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 w:rsidRPr="00261B98">
      <w:rPr>
        <w:rFonts w:ascii="Arial" w:hAnsi="Arial" w:cs="Arial"/>
        <w:b/>
        <w:sz w:val="28"/>
        <w:szCs w:val="28"/>
      </w:rPr>
      <w:t>Project Stabilization Agreement (PSA)</w:t>
    </w:r>
  </w:p>
  <w:p w:rsidR="00F63B40" w:rsidRPr="00261B98" w:rsidRDefault="00F63B40" w:rsidP="00F63B40">
    <w:pPr>
      <w:jc w:val="center"/>
      <w:rPr>
        <w:rFonts w:ascii="Arial" w:hAnsi="Arial" w:cs="Arial"/>
        <w:b/>
        <w:i/>
        <w:sz w:val="28"/>
        <w:szCs w:val="28"/>
        <w:u w:val="single"/>
      </w:rPr>
    </w:pPr>
    <w:r w:rsidRPr="00261B98">
      <w:rPr>
        <w:rFonts w:ascii="Arial" w:hAnsi="Arial" w:cs="Arial"/>
        <w:b/>
        <w:i/>
        <w:sz w:val="28"/>
        <w:szCs w:val="28"/>
        <w:u w:val="single"/>
      </w:rPr>
      <w:t>Subcontractor’s Pre-Job Conference Form</w:t>
    </w:r>
  </w:p>
  <w:p w:rsidR="00F63B40" w:rsidRDefault="00F63B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3D1"/>
    <w:multiLevelType w:val="hybridMultilevel"/>
    <w:tmpl w:val="431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720FF"/>
    <w:multiLevelType w:val="hybridMultilevel"/>
    <w:tmpl w:val="2848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86DDB"/>
    <w:rsid w:val="00000993"/>
    <w:rsid w:val="00017BAE"/>
    <w:rsid w:val="00017F32"/>
    <w:rsid w:val="00043903"/>
    <w:rsid w:val="000523C6"/>
    <w:rsid w:val="000839C3"/>
    <w:rsid w:val="00084BF8"/>
    <w:rsid w:val="00094F25"/>
    <w:rsid w:val="00096D54"/>
    <w:rsid w:val="000A7926"/>
    <w:rsid w:val="000D18D2"/>
    <w:rsid w:val="0010198D"/>
    <w:rsid w:val="00103549"/>
    <w:rsid w:val="001140F5"/>
    <w:rsid w:val="00122B57"/>
    <w:rsid w:val="00142B68"/>
    <w:rsid w:val="0014382B"/>
    <w:rsid w:val="00160E23"/>
    <w:rsid w:val="00186DDB"/>
    <w:rsid w:val="001A5E8B"/>
    <w:rsid w:val="001B17FD"/>
    <w:rsid w:val="001B3C94"/>
    <w:rsid w:val="001B52D9"/>
    <w:rsid w:val="001C5278"/>
    <w:rsid w:val="001D7715"/>
    <w:rsid w:val="00246864"/>
    <w:rsid w:val="00261B98"/>
    <w:rsid w:val="0026441B"/>
    <w:rsid w:val="00292030"/>
    <w:rsid w:val="0029451C"/>
    <w:rsid w:val="002C0AC7"/>
    <w:rsid w:val="002E3043"/>
    <w:rsid w:val="002F5742"/>
    <w:rsid w:val="002F6A4A"/>
    <w:rsid w:val="003118E6"/>
    <w:rsid w:val="003143BF"/>
    <w:rsid w:val="0033156F"/>
    <w:rsid w:val="00333913"/>
    <w:rsid w:val="0034658F"/>
    <w:rsid w:val="003529F8"/>
    <w:rsid w:val="003655A1"/>
    <w:rsid w:val="0038160F"/>
    <w:rsid w:val="00384C8D"/>
    <w:rsid w:val="003B0776"/>
    <w:rsid w:val="003E54E1"/>
    <w:rsid w:val="004052D4"/>
    <w:rsid w:val="00416BCD"/>
    <w:rsid w:val="00422F06"/>
    <w:rsid w:val="00426448"/>
    <w:rsid w:val="004512BC"/>
    <w:rsid w:val="00480527"/>
    <w:rsid w:val="004B779C"/>
    <w:rsid w:val="00510ED0"/>
    <w:rsid w:val="005B6BCD"/>
    <w:rsid w:val="005C5F54"/>
    <w:rsid w:val="005C631F"/>
    <w:rsid w:val="006169EC"/>
    <w:rsid w:val="00617578"/>
    <w:rsid w:val="00625068"/>
    <w:rsid w:val="00625207"/>
    <w:rsid w:val="00626473"/>
    <w:rsid w:val="006B63B0"/>
    <w:rsid w:val="006D2A61"/>
    <w:rsid w:val="006D5914"/>
    <w:rsid w:val="00704960"/>
    <w:rsid w:val="00705EA6"/>
    <w:rsid w:val="00711577"/>
    <w:rsid w:val="007153A2"/>
    <w:rsid w:val="00726E45"/>
    <w:rsid w:val="007276EE"/>
    <w:rsid w:val="007456E3"/>
    <w:rsid w:val="0078103F"/>
    <w:rsid w:val="007865EA"/>
    <w:rsid w:val="007973D2"/>
    <w:rsid w:val="007A4E0B"/>
    <w:rsid w:val="007A5E0E"/>
    <w:rsid w:val="007D3172"/>
    <w:rsid w:val="007D38E2"/>
    <w:rsid w:val="007D71CB"/>
    <w:rsid w:val="007F012C"/>
    <w:rsid w:val="00814CD3"/>
    <w:rsid w:val="00837260"/>
    <w:rsid w:val="0085602A"/>
    <w:rsid w:val="00883576"/>
    <w:rsid w:val="00897EFB"/>
    <w:rsid w:val="008C4C93"/>
    <w:rsid w:val="008D5B2B"/>
    <w:rsid w:val="008E5DA7"/>
    <w:rsid w:val="008F2090"/>
    <w:rsid w:val="008F4666"/>
    <w:rsid w:val="00904935"/>
    <w:rsid w:val="00917C80"/>
    <w:rsid w:val="00933A0B"/>
    <w:rsid w:val="00936FC5"/>
    <w:rsid w:val="00947256"/>
    <w:rsid w:val="00970CE6"/>
    <w:rsid w:val="00985467"/>
    <w:rsid w:val="009B73E3"/>
    <w:rsid w:val="009B7E75"/>
    <w:rsid w:val="009B7F6D"/>
    <w:rsid w:val="009C6A94"/>
    <w:rsid w:val="009D724B"/>
    <w:rsid w:val="009E3501"/>
    <w:rsid w:val="009E7786"/>
    <w:rsid w:val="009F09E8"/>
    <w:rsid w:val="009F2EA4"/>
    <w:rsid w:val="009F631F"/>
    <w:rsid w:val="00A04B40"/>
    <w:rsid w:val="00A41F0B"/>
    <w:rsid w:val="00A4669E"/>
    <w:rsid w:val="00A71986"/>
    <w:rsid w:val="00A91A4B"/>
    <w:rsid w:val="00A947D0"/>
    <w:rsid w:val="00AA4681"/>
    <w:rsid w:val="00AC078A"/>
    <w:rsid w:val="00AC42BC"/>
    <w:rsid w:val="00B0235C"/>
    <w:rsid w:val="00B10657"/>
    <w:rsid w:val="00B10BB3"/>
    <w:rsid w:val="00B13CC3"/>
    <w:rsid w:val="00B178FF"/>
    <w:rsid w:val="00B52C5B"/>
    <w:rsid w:val="00B53B20"/>
    <w:rsid w:val="00B62170"/>
    <w:rsid w:val="00B85E43"/>
    <w:rsid w:val="00B918EE"/>
    <w:rsid w:val="00BA5D59"/>
    <w:rsid w:val="00BB0894"/>
    <w:rsid w:val="00BC0035"/>
    <w:rsid w:val="00BC70E1"/>
    <w:rsid w:val="00C12D76"/>
    <w:rsid w:val="00C22818"/>
    <w:rsid w:val="00C33686"/>
    <w:rsid w:val="00C53B12"/>
    <w:rsid w:val="00C676F7"/>
    <w:rsid w:val="00C72AD8"/>
    <w:rsid w:val="00C76555"/>
    <w:rsid w:val="00C94802"/>
    <w:rsid w:val="00C96B30"/>
    <w:rsid w:val="00CA526E"/>
    <w:rsid w:val="00CB35FE"/>
    <w:rsid w:val="00CD3CEB"/>
    <w:rsid w:val="00D15E23"/>
    <w:rsid w:val="00D26D09"/>
    <w:rsid w:val="00D53566"/>
    <w:rsid w:val="00D7199D"/>
    <w:rsid w:val="00D95C2E"/>
    <w:rsid w:val="00DC01D9"/>
    <w:rsid w:val="00DE16ED"/>
    <w:rsid w:val="00E163A8"/>
    <w:rsid w:val="00E54008"/>
    <w:rsid w:val="00E54947"/>
    <w:rsid w:val="00E7224E"/>
    <w:rsid w:val="00E803AC"/>
    <w:rsid w:val="00E80DCA"/>
    <w:rsid w:val="00EA413A"/>
    <w:rsid w:val="00EC03B0"/>
    <w:rsid w:val="00EC23DE"/>
    <w:rsid w:val="00EC7331"/>
    <w:rsid w:val="00EC748E"/>
    <w:rsid w:val="00ED3F96"/>
    <w:rsid w:val="00EF5125"/>
    <w:rsid w:val="00F07371"/>
    <w:rsid w:val="00F12EFB"/>
    <w:rsid w:val="00F63B40"/>
    <w:rsid w:val="00F65D25"/>
    <w:rsid w:val="00F71846"/>
    <w:rsid w:val="00FA60C7"/>
    <w:rsid w:val="00FC671C"/>
    <w:rsid w:val="00FE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di.net/news/2009/images/0825_emble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4FDD31A2F4543B08F0F8ED7C3E216" ma:contentTypeVersion="3" ma:contentTypeDescription="Create a new document." ma:contentTypeScope="" ma:versionID="80a9e50d5c749e7c7a257e752d8005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6a38aeacb13fea58235788ebcd20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2A03A-BA22-464E-A006-56187D4729FA}"/>
</file>

<file path=customXml/itemProps2.xml><?xml version="1.0" encoding="utf-8"?>
<ds:datastoreItem xmlns:ds="http://schemas.openxmlformats.org/officeDocument/2006/customXml" ds:itemID="{3968837E-A5E6-4731-A39D-BFB10A7AC64F}"/>
</file>

<file path=customXml/itemProps3.xml><?xml version="1.0" encoding="utf-8"?>
<ds:datastoreItem xmlns:ds="http://schemas.openxmlformats.org/officeDocument/2006/customXml" ds:itemID="{A8DBF888-BBF7-4826-A6D3-10D0B01BE8D5}"/>
</file>

<file path=customXml/itemProps4.xml><?xml version="1.0" encoding="utf-8"?>
<ds:datastoreItem xmlns:ds="http://schemas.openxmlformats.org/officeDocument/2006/customXml" ds:itemID="{B59833A9-CEE5-496B-B8A2-DCF4740866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Unified School District</vt:lpstr>
    </vt:vector>
  </TitlesOfParts>
  <Company>Parsons</Company>
  <LinksUpToDate>false</LinksUpToDate>
  <CharactersWithSpaces>3042</CharactersWithSpaces>
  <SharedDoc>false</SharedDoc>
  <HLinks>
    <vt:vector size="12" baseType="variant">
      <vt:variant>
        <vt:i4>2818173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http://tbn0.google.com/images?q=tbn:CTAa645D6KR0PM:http://audio3.lausd.k12.ca.us/LAUSD-C-logo-copy.gif</vt:lpwstr>
      </vt:variant>
      <vt:variant>
        <vt:lpwstr/>
      </vt:variant>
      <vt:variant>
        <vt:i4>589864</vt:i4>
      </vt:variant>
      <vt:variant>
        <vt:i4>-1</vt:i4>
      </vt:variant>
      <vt:variant>
        <vt:i4>1044</vt:i4>
      </vt:variant>
      <vt:variant>
        <vt:i4>1</vt:i4>
      </vt:variant>
      <vt:variant>
        <vt:lpwstr>http://www.sandi.net/news/2009/images/0825_emblem.jpg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Unified School District</dc:title>
  <dc:creator>Linda Thong</dc:creator>
  <cp:lastModifiedBy>Sandra Adame</cp:lastModifiedBy>
  <cp:revision>2</cp:revision>
  <cp:lastPrinted>2015-03-02T18:09:00Z</cp:lastPrinted>
  <dcterms:created xsi:type="dcterms:W3CDTF">2015-05-14T23:36:00Z</dcterms:created>
  <dcterms:modified xsi:type="dcterms:W3CDTF">2015-05-14T23:36:00Z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0x0101005F34FDD31A2F4543B08F0F8ED7C3E216</vt:lpwstr>
  </property>
</Properties>
</file>